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37" w:rsidRDefault="00DF2337" w:rsidP="00DF2337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1  )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F61FC9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  (پردیس شهید همت) </w:t>
      </w:r>
      <w:r w:rsidRPr="00FD182A">
        <w:rPr>
          <w:rFonts w:cs="B Titr" w:hint="cs"/>
          <w:color w:val="FF0000"/>
          <w:rtl/>
          <w:lang w:bidi="fa-IR"/>
        </w:rPr>
        <w:t>نیمسال</w:t>
      </w:r>
      <w:r w:rsidR="00C255C1" w:rsidRPr="00FD182A">
        <w:rPr>
          <w:rFonts w:cs="B Titr" w:hint="cs"/>
          <w:color w:val="FF0000"/>
          <w:rtl/>
          <w:lang w:bidi="fa-IR"/>
        </w:rPr>
        <w:t xml:space="preserve"> </w:t>
      </w:r>
      <w:r w:rsidR="00F61FC9">
        <w:rPr>
          <w:rFonts w:cs="B Titr" w:hint="cs"/>
          <w:color w:val="FF0000"/>
          <w:rtl/>
          <w:lang w:bidi="fa-IR"/>
        </w:rPr>
        <w:t>دوم</w:t>
      </w:r>
      <w:r w:rsidR="00FD182A" w:rsidRPr="00FD182A">
        <w:rPr>
          <w:rFonts w:cs="B Titr" w:hint="cs"/>
          <w:color w:val="FF0000"/>
          <w:rtl/>
          <w:lang w:bidi="fa-IR"/>
        </w:rPr>
        <w:t xml:space="preserve"> 1401-1400</w:t>
      </w:r>
    </w:p>
    <w:p w:rsidR="00DF2337" w:rsidRDefault="00DF2337" w:rsidP="00DF2337">
      <w:pPr>
        <w:jc w:val="center"/>
        <w:rPr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330"/>
        <w:gridCol w:w="1698"/>
        <w:gridCol w:w="4523"/>
      </w:tblGrid>
      <w:tr w:rsidR="00DF2337" w:rsidTr="00DF233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17/01/1401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دستگاه تناسلی مردان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مظفری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FD182A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DF23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 w:rsidP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22/01/1401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DF2337" w:rsidRDefault="00DF2337" w:rsidP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کلیات پاتولوژی کلیه و گلومرولونفریت  1و2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2337" w:rsidTr="00DF2337">
        <w:trPr>
          <w:trHeight w:val="33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C255C1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DF2337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24/01/1401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توبولی و عروقی کلیه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</w:tc>
      </w:tr>
    </w:tbl>
    <w:p w:rsidR="00DF2337" w:rsidRDefault="00DF2337" w:rsidP="00DF233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F61FC9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</w:t>
      </w:r>
      <w:r w:rsidR="00C255C1">
        <w:rPr>
          <w:rFonts w:cs="B Titr" w:hint="cs"/>
          <w:rtl/>
          <w:lang w:bidi="fa-IR"/>
        </w:rPr>
        <w:t xml:space="preserve">یران (پردیس شهید همت) </w:t>
      </w:r>
      <w:r w:rsidR="00FD182A" w:rsidRPr="00FD182A">
        <w:rPr>
          <w:rFonts w:cs="B Titr" w:hint="cs"/>
          <w:color w:val="FF0000"/>
          <w:rtl/>
          <w:lang w:bidi="fa-IR"/>
        </w:rPr>
        <w:t xml:space="preserve">نیمسال </w:t>
      </w:r>
      <w:r w:rsidR="00F61FC9">
        <w:rPr>
          <w:rFonts w:cs="B Titr" w:hint="cs"/>
          <w:color w:val="FF0000"/>
          <w:rtl/>
          <w:lang w:bidi="fa-IR"/>
        </w:rPr>
        <w:t xml:space="preserve">دوم </w:t>
      </w:r>
      <w:r w:rsidR="00FD182A" w:rsidRPr="00FD182A">
        <w:rPr>
          <w:rFonts w:cs="B Titr" w:hint="cs"/>
          <w:color w:val="FF0000"/>
          <w:rtl/>
          <w:lang w:bidi="fa-IR"/>
        </w:rPr>
        <w:t>1401-1400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330"/>
        <w:gridCol w:w="1859"/>
        <w:gridCol w:w="3263"/>
        <w:gridCol w:w="1468"/>
      </w:tblGrid>
      <w:tr w:rsidR="00DF2337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DF2337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949B1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2C3DB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949B1" w:rsidP="002C3DB7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bookmarkStart w:id="0" w:name="_GoBack"/>
            <w:bookmarkEnd w:id="0"/>
            <w:r w:rsidR="00F61FC9">
              <w:rPr>
                <w:rFonts w:cs="B Nazanin" w:hint="cs"/>
                <w:b/>
                <w:bCs/>
                <w:rtl/>
                <w:lang w:bidi="fa-IR"/>
              </w:rPr>
              <w:t>/01/1401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کارسینوم ترانزیشنال مثانه ، کارسینوم کلیه ، سمینوما ، بزرگی خوش خیم پروستات </w:t>
            </w:r>
          </w:p>
          <w:p w:rsidR="00DF2337" w:rsidRDefault="00DF233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مهرآزما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F2337" w:rsidRDefault="00DF2337" w:rsidP="00DF2337">
      <w:pPr>
        <w:jc w:val="center"/>
        <w:rPr>
          <w:rFonts w:cs="B Nazanin"/>
          <w:rtl/>
          <w:lang w:bidi="fa-IR"/>
        </w:rPr>
      </w:pPr>
    </w:p>
    <w:tbl>
      <w:tblPr>
        <w:tblpPr w:leftFromText="180" w:rightFromText="180" w:bottomFromText="160" w:vertAnchor="text" w:horzAnchor="margin" w:tblpXSpec="right" w:tblpY="-2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F2337" w:rsidTr="00DF2337">
        <w:trPr>
          <w:trHeight w:val="1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 w:rsidP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کلیه   : شنبه 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 xml:space="preserve">4/2/1401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( ساعت 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  <w:p w:rsidR="00DF2337" w:rsidRDefault="00FD182A" w:rsidP="00F61FC9">
            <w:pPr>
              <w:spacing w:line="252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اموزشی به صورت </w:t>
            </w:r>
            <w:r w:rsid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</w:t>
            </w:r>
            <w:r w:rsidR="00DF2337"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F61FC9" w:rsidRDefault="00F61FC9" w:rsidP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محل تشکیل کلاس سالن </w:t>
            </w:r>
            <w:r w:rsidRPr="00F61FC9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شهید محتشمی طبقه دوم</w:t>
            </w:r>
            <w:r w:rsidRP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دانشکده پزشکی </w:t>
            </w:r>
          </w:p>
        </w:tc>
      </w:tr>
    </w:tbl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آسیب شناسی </w:t>
      </w:r>
    </w:p>
    <w:p w:rsidR="00DF2337" w:rsidRDefault="00DF2337" w:rsidP="0053363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 پزشکی</w:t>
      </w:r>
    </w:p>
    <w:sectPr w:rsidR="00DF2337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86"/>
    <w:rsid w:val="002C3DB7"/>
    <w:rsid w:val="00533632"/>
    <w:rsid w:val="00542635"/>
    <w:rsid w:val="00625286"/>
    <w:rsid w:val="00713E29"/>
    <w:rsid w:val="007758BD"/>
    <w:rsid w:val="00C255C1"/>
    <w:rsid w:val="00D66F1C"/>
    <w:rsid w:val="00D949B1"/>
    <w:rsid w:val="00DF2337"/>
    <w:rsid w:val="00E13CAD"/>
    <w:rsid w:val="00F61FC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7E64-8C08-4345-8B3C-C4B086F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1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3</cp:revision>
  <cp:lastPrinted>2020-01-12T05:56:00Z</cp:lastPrinted>
  <dcterms:created xsi:type="dcterms:W3CDTF">2022-02-05T21:56:00Z</dcterms:created>
  <dcterms:modified xsi:type="dcterms:W3CDTF">2022-02-06T21:09:00Z</dcterms:modified>
</cp:coreProperties>
</file>